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EB" w:rsidRDefault="00ED7994" w:rsidP="00DE4D8F">
      <w:pPr>
        <w:pStyle w:val="Nadpis1"/>
      </w:pPr>
      <w:r>
        <w:t>Název obce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A"/>
      </w:tblPr>
      <w:tblGrid>
        <w:gridCol w:w="2322"/>
        <w:gridCol w:w="5107"/>
        <w:gridCol w:w="1857"/>
      </w:tblGrid>
      <w:tr w:rsidR="00792170" w:rsidTr="00C36D19"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C36D19" w:rsidP="00C36D19">
            <w:pPr>
              <w:pStyle w:val="Texttabulky"/>
              <w:jc w:val="right"/>
              <w:rPr>
                <w:b/>
              </w:rPr>
            </w:pPr>
            <w:bookmarkStart w:id="0" w:name="Zmena"/>
            <w:r w:rsidRPr="00C36D19">
              <w:rPr>
                <w:b/>
                <w:color w:val="FF0000"/>
              </w:rPr>
              <w:t>ZMĚNA</w:t>
            </w:r>
            <w:bookmarkEnd w:id="0"/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170" w:rsidRPr="00792170" w:rsidRDefault="00630A4D" w:rsidP="00792170">
            <w:pPr>
              <w:pStyle w:val="Texttabulky"/>
              <w:jc w:val="center"/>
              <w:rPr>
                <w:b/>
              </w:rPr>
            </w:pPr>
            <w:bookmarkStart w:id="1" w:name="Zmena_datum"/>
            <w:r w:rsidRPr="00630A4D">
              <w:rPr>
                <w:b/>
                <w:color w:val="FF0000"/>
              </w:rPr>
              <w:t>Datum</w:t>
            </w:r>
            <w:r>
              <w:rPr>
                <w:b/>
                <w:color w:val="FF0000"/>
              </w:rPr>
              <w:t xml:space="preserve"> změny</w:t>
            </w:r>
            <w:bookmarkEnd w:id="1"/>
          </w:p>
        </w:tc>
      </w:tr>
      <w:tr w:rsidR="00630A4D" w:rsidTr="00630A4D">
        <w:tc>
          <w:tcPr>
            <w:tcW w:w="1250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obce</w:t>
            </w:r>
          </w:p>
        </w:tc>
        <w:tc>
          <w:tcPr>
            <w:tcW w:w="10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0A4D" w:rsidRPr="00792170" w:rsidRDefault="00630A4D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obce MMR</w:t>
            </w:r>
          </w:p>
        </w:tc>
      </w:tr>
      <w:tr w:rsidR="00792170" w:rsidTr="00630A4D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792170" w:rsidRDefault="00573073" w:rsidP="00792170">
            <w:pPr>
              <w:pStyle w:val="Texttabulky"/>
            </w:pPr>
            <w:proofErr w:type="spellStart"/>
            <w:r>
              <w:t>Obce.kodacislo</w:t>
            </w:r>
            <w:proofErr w:type="spellEnd"/>
          </w:p>
        </w:tc>
        <w:tc>
          <w:tcPr>
            <w:tcW w:w="2750" w:type="pct"/>
            <w:vAlign w:val="center"/>
          </w:tcPr>
          <w:p w:rsidR="00792170" w:rsidRDefault="00573073" w:rsidP="00792170">
            <w:pPr>
              <w:pStyle w:val="Texttabulky"/>
            </w:pPr>
            <w:proofErr w:type="spellStart"/>
            <w:r>
              <w:t>Obce.nazev</w:t>
            </w:r>
            <w:proofErr w:type="spellEnd"/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:rsidR="00792170" w:rsidRDefault="00573073" w:rsidP="00792170">
            <w:pPr>
              <w:pStyle w:val="Texttabulky"/>
              <w:jc w:val="center"/>
            </w:pPr>
            <w:proofErr w:type="spellStart"/>
            <w:r>
              <w:t>Obce.kodobec</w:t>
            </w:r>
            <w:proofErr w:type="spellEnd"/>
          </w:p>
        </w:tc>
      </w:tr>
      <w:tr w:rsidR="00792170" w:rsidTr="00630A4D">
        <w:tc>
          <w:tcPr>
            <w:tcW w:w="1250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Kód PRVK</w:t>
            </w:r>
          </w:p>
        </w:tc>
        <w:tc>
          <w:tcPr>
            <w:tcW w:w="2750" w:type="pct"/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rPr>
                <w:b/>
              </w:rPr>
            </w:pPr>
            <w:r w:rsidRPr="00792170">
              <w:rPr>
                <w:b/>
              </w:rPr>
              <w:t>Název části obce</w:t>
            </w:r>
          </w:p>
        </w:tc>
        <w:tc>
          <w:tcPr>
            <w:tcW w:w="1000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2170" w:rsidRPr="00792170" w:rsidRDefault="00792170" w:rsidP="00792170">
            <w:pPr>
              <w:pStyle w:val="Texttabulky"/>
              <w:jc w:val="center"/>
              <w:rPr>
                <w:b/>
              </w:rPr>
            </w:pPr>
            <w:r w:rsidRPr="00792170">
              <w:rPr>
                <w:b/>
              </w:rPr>
              <w:t>Kód části obce</w:t>
            </w:r>
          </w:p>
        </w:tc>
      </w:tr>
      <w:tr w:rsidR="00792170" w:rsidTr="00573073"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:rsidR="00792170" w:rsidRPr="00792170" w:rsidRDefault="00573073" w:rsidP="00792170">
            <w:pPr>
              <w:pStyle w:val="Texttabulky"/>
            </w:pPr>
            <w:proofErr w:type="spellStart"/>
            <w:r>
              <w:t>Mista.kodacislo</w:t>
            </w:r>
            <w:proofErr w:type="spellEnd"/>
          </w:p>
        </w:tc>
        <w:tc>
          <w:tcPr>
            <w:tcW w:w="2750" w:type="pct"/>
            <w:vAlign w:val="center"/>
          </w:tcPr>
          <w:p w:rsidR="00792170" w:rsidRPr="00792170" w:rsidRDefault="00573073" w:rsidP="00792170">
            <w:pPr>
              <w:pStyle w:val="Texttabulky"/>
            </w:pPr>
            <w:proofErr w:type="spellStart"/>
            <w:r>
              <w:t>Mista.nazev</w:t>
            </w:r>
            <w:proofErr w:type="spellEnd"/>
          </w:p>
        </w:tc>
        <w:tc>
          <w:tcPr>
            <w:tcW w:w="1000" w:type="pct"/>
            <w:tcBorders>
              <w:right w:val="single" w:sz="12" w:space="0" w:color="auto"/>
            </w:tcBorders>
            <w:vAlign w:val="center"/>
          </w:tcPr>
          <w:p w:rsidR="00792170" w:rsidRPr="00792170" w:rsidRDefault="00573073" w:rsidP="00792170">
            <w:pPr>
              <w:pStyle w:val="Texttabulky"/>
              <w:jc w:val="center"/>
            </w:pPr>
            <w:proofErr w:type="spellStart"/>
            <w:r>
              <w:t>Mista.kodlok</w:t>
            </w:r>
            <w:proofErr w:type="spellEnd"/>
          </w:p>
        </w:tc>
      </w:tr>
      <w:tr w:rsidR="00573073" w:rsidTr="00630A4D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073" w:rsidRDefault="00573073" w:rsidP="00792170">
            <w:pPr>
              <w:pStyle w:val="Texttabulky"/>
            </w:pPr>
            <w:proofErr w:type="spellStart"/>
            <w:r>
              <w:t>Mista.kodacislo</w:t>
            </w:r>
            <w:proofErr w:type="spellEnd"/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:rsidR="00573073" w:rsidRDefault="00573073" w:rsidP="00792170">
            <w:pPr>
              <w:pStyle w:val="Texttabulky"/>
            </w:pPr>
            <w:proofErr w:type="spellStart"/>
            <w:r>
              <w:t>Mista.nazev</w:t>
            </w:r>
            <w:proofErr w:type="spellEnd"/>
          </w:p>
        </w:tc>
        <w:tc>
          <w:tcPr>
            <w:tcW w:w="10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073" w:rsidRPr="00792170" w:rsidRDefault="00573073" w:rsidP="00792170">
            <w:pPr>
              <w:pStyle w:val="Texttabulky"/>
              <w:jc w:val="center"/>
            </w:pPr>
            <w:proofErr w:type="spellStart"/>
            <w:r>
              <w:t>Mista.kodlok</w:t>
            </w:r>
            <w:proofErr w:type="spellEnd"/>
          </w:p>
        </w:tc>
      </w:tr>
    </w:tbl>
    <w:p w:rsidR="001B48F7" w:rsidRDefault="001B48F7" w:rsidP="00ED7994">
      <w:pPr>
        <w:pStyle w:val="Bntext"/>
      </w:pPr>
    </w:p>
    <w:p w:rsidR="00ED7994" w:rsidRDefault="00ED7994" w:rsidP="00ED7994">
      <w:pPr>
        <w:pStyle w:val="Nadpis1"/>
      </w:pPr>
      <w:r>
        <w:t>Charakteristika obce</w:t>
      </w:r>
      <w:r w:rsidR="001970A3">
        <w:t xml:space="preserve"> (místní části)</w:t>
      </w:r>
    </w:p>
    <w:p w:rsidR="00ED7994" w:rsidRDefault="00ED7994" w:rsidP="00ED7994">
      <w:pPr>
        <w:pStyle w:val="Nadpis2"/>
      </w:pPr>
      <w:r>
        <w:t>Demografický vývoj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B1"/>
      </w:tblPr>
      <w:tblGrid>
        <w:gridCol w:w="1854"/>
        <w:gridCol w:w="1486"/>
        <w:gridCol w:w="1486"/>
        <w:gridCol w:w="1486"/>
        <w:gridCol w:w="1486"/>
        <w:gridCol w:w="1488"/>
      </w:tblGrid>
      <w:tr w:rsidR="001970A3" w:rsidTr="001970A3">
        <w:tc>
          <w:tcPr>
            <w:tcW w:w="999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</w:pPr>
            <w:bookmarkStart w:id="2" w:name="_GoBack"/>
          </w:p>
        </w:tc>
        <w:tc>
          <w:tcPr>
            <w:tcW w:w="4001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Počet obyvatel</w:t>
            </w:r>
          </w:p>
        </w:tc>
      </w:tr>
      <w:tr w:rsidR="001970A3" w:rsidTr="007725D9">
        <w:tc>
          <w:tcPr>
            <w:tcW w:w="999" w:type="pct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970A3" w:rsidRPr="001970A3" w:rsidRDefault="001970A3" w:rsidP="0078781A">
            <w:pPr>
              <w:pStyle w:val="Texttabulky"/>
              <w:keepNext/>
              <w:keepLines/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2017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2020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2030</w:t>
            </w: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2040</w:t>
            </w:r>
          </w:p>
        </w:tc>
        <w:tc>
          <w:tcPr>
            <w:tcW w:w="800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70A3" w:rsidRPr="001970A3" w:rsidRDefault="001970A3" w:rsidP="0078781A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1970A3">
              <w:rPr>
                <w:b/>
              </w:rPr>
              <w:t>2050</w:t>
            </w:r>
          </w:p>
        </w:tc>
      </w:tr>
      <w:tr w:rsidR="001970A3" w:rsidTr="00552106">
        <w:tc>
          <w:tcPr>
            <w:tcW w:w="999" w:type="pct"/>
            <w:tcBorders>
              <w:top w:val="double" w:sz="4" w:space="0" w:color="auto"/>
              <w:left w:val="single" w:sz="12" w:space="0" w:color="auto"/>
            </w:tcBorders>
          </w:tcPr>
          <w:p w:rsidR="001970A3" w:rsidRDefault="001970A3" w:rsidP="0078781A">
            <w:pPr>
              <w:pStyle w:val="Texttabulky"/>
              <w:keepNext/>
              <w:keepLines/>
            </w:pPr>
            <w:proofErr w:type="spellStart"/>
            <w:r>
              <w:t>Ob</w:t>
            </w:r>
            <w:r w:rsidR="00675FDC">
              <w:t>ce.nazev</w:t>
            </w:r>
            <w:proofErr w:type="spellEnd"/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Pr="00675FDC" w:rsidRDefault="00675FDC" w:rsidP="00552106">
            <w:pPr>
              <w:pStyle w:val="Texttabulky"/>
              <w:keepNext/>
              <w:keepLines/>
              <w:jc w:val="center"/>
              <w:rPr>
                <w:rFonts w:ascii="Arial Narrow" w:hAnsi="Arial Narrow" w:cs="Arial"/>
              </w:rPr>
            </w:pPr>
            <w:r w:rsidRPr="00675FDC">
              <w:rPr>
                <w:rFonts w:ascii="Arial Narrow" w:hAnsi="Arial Narrow" w:cs="Arial"/>
              </w:rPr>
              <w:t>Σdemo.obyv2017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tcBorders>
              <w:top w:val="double" w:sz="4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Σdemo.obyv20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  <w:tr w:rsidR="001970A3" w:rsidTr="00675FDC">
        <w:tc>
          <w:tcPr>
            <w:tcW w:w="999" w:type="pct"/>
            <w:tcBorders>
              <w:left w:val="single" w:sz="12" w:space="0" w:color="auto"/>
            </w:tcBorders>
          </w:tcPr>
          <w:p w:rsidR="001970A3" w:rsidRDefault="00675FDC" w:rsidP="0078781A">
            <w:pPr>
              <w:pStyle w:val="Texttabulky"/>
              <w:keepNext/>
              <w:keepLines/>
            </w:pPr>
            <w:proofErr w:type="spellStart"/>
            <w:r>
              <w:t>Mista.nzev</w:t>
            </w:r>
            <w:proofErr w:type="spellEnd"/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demo.obyv2017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right w:val="single" w:sz="12" w:space="0" w:color="auto"/>
            </w:tcBorders>
            <w:vAlign w:val="center"/>
          </w:tcPr>
          <w:p w:rsidR="001970A3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  <w:tr w:rsidR="00675FDC" w:rsidTr="00B940BF">
        <w:tc>
          <w:tcPr>
            <w:tcW w:w="999" w:type="pct"/>
            <w:tcBorders>
              <w:left w:val="single" w:sz="12" w:space="0" w:color="auto"/>
              <w:bottom w:val="single" w:sz="12" w:space="0" w:color="auto"/>
            </w:tcBorders>
          </w:tcPr>
          <w:p w:rsidR="00675FDC" w:rsidRDefault="00675FDC" w:rsidP="0078781A">
            <w:pPr>
              <w:pStyle w:val="Texttabulky"/>
              <w:keepNext/>
              <w:keepLines/>
            </w:pPr>
            <w:proofErr w:type="spellStart"/>
            <w:r>
              <w:t>Mista.nazev</w:t>
            </w:r>
            <w:proofErr w:type="spellEnd"/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demo.obyv2017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800" w:type="pct"/>
            <w:tcBorders>
              <w:bottom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8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5FDC" w:rsidRDefault="00675FDC" w:rsidP="00552106">
            <w:pPr>
              <w:pStyle w:val="Texttabulky"/>
              <w:keepNext/>
              <w:keepLines/>
              <w:jc w:val="center"/>
            </w:pPr>
            <w:r w:rsidRPr="00675FDC">
              <w:rPr>
                <w:rFonts w:ascii="Arial Narrow" w:hAnsi="Arial Narrow" w:cs="Arial"/>
              </w:rPr>
              <w:t>demo.obyv20</w:t>
            </w:r>
            <w:r>
              <w:rPr>
                <w:rFonts w:ascii="Arial Narrow" w:hAnsi="Arial Narrow" w:cs="Arial"/>
              </w:rPr>
              <w:t>50</w:t>
            </w:r>
          </w:p>
        </w:tc>
      </w:tr>
      <w:bookmarkEnd w:id="2"/>
    </w:tbl>
    <w:p w:rsidR="0092748E" w:rsidRDefault="0092748E" w:rsidP="0092748E">
      <w:pPr>
        <w:pStyle w:val="Bntext"/>
      </w:pPr>
    </w:p>
    <w:p w:rsidR="00ED7994" w:rsidRDefault="001970A3" w:rsidP="0092748E">
      <w:pPr>
        <w:pStyle w:val="Nadpis2"/>
      </w:pPr>
      <w:r>
        <w:t>Základní údaje o obci</w:t>
      </w:r>
    </w:p>
    <w:p w:rsidR="001970A3" w:rsidRDefault="001970A3" w:rsidP="001970A3">
      <w:pPr>
        <w:pStyle w:val="Bntext"/>
      </w:pPr>
      <w:r>
        <w:t xml:space="preserve">Město </w:t>
      </w:r>
    </w:p>
    <w:p w:rsidR="009C09AF" w:rsidRPr="00693FC0" w:rsidRDefault="009C09AF" w:rsidP="009C09AF">
      <w:pPr>
        <w:pStyle w:val="Bntext"/>
      </w:pPr>
      <w:r>
        <w:t>Píšu text odstavce stylem „</w:t>
      </w:r>
      <w:r w:rsidR="0078781A">
        <w:t>Běžný</w:t>
      </w:r>
      <w:r>
        <w:t xml:space="preserve"> text“</w:t>
      </w:r>
    </w:p>
    <w:p w:rsidR="001970A3" w:rsidRDefault="001970A3" w:rsidP="001970A3">
      <w:pPr>
        <w:pStyle w:val="Nadpis1"/>
      </w:pPr>
      <w:r>
        <w:t>Podklady</w:t>
      </w:r>
    </w:p>
    <w:p w:rsidR="001970A3" w:rsidRDefault="001970A3" w:rsidP="001970A3">
      <w:pPr>
        <w:pStyle w:val="Seznamsodrkami"/>
      </w:pPr>
      <w:r>
        <w:t>Výpis</w:t>
      </w:r>
    </w:p>
    <w:p w:rsidR="001970A3" w:rsidRDefault="001970A3" w:rsidP="001970A3">
      <w:pPr>
        <w:pStyle w:val="Seznamsodrkami"/>
      </w:pPr>
      <w:r>
        <w:t>všelijakých</w:t>
      </w:r>
    </w:p>
    <w:p w:rsidR="001970A3" w:rsidRDefault="001970A3" w:rsidP="001970A3">
      <w:pPr>
        <w:pStyle w:val="Seznamsodrkami"/>
      </w:pPr>
      <w:r>
        <w:t>podivných</w:t>
      </w:r>
    </w:p>
    <w:p w:rsidR="001970A3" w:rsidRDefault="001970A3" w:rsidP="001970A3">
      <w:pPr>
        <w:pStyle w:val="Seznamsodrkami"/>
      </w:pPr>
      <w:r>
        <w:t>podkladů</w:t>
      </w:r>
    </w:p>
    <w:p w:rsidR="001970A3" w:rsidRDefault="001970A3" w:rsidP="001970A3">
      <w:pPr>
        <w:pStyle w:val="Seznamsodrkami"/>
      </w:pPr>
      <w:r>
        <w:t>Styl: Seznam s odrážkami</w:t>
      </w:r>
    </w:p>
    <w:p w:rsidR="00DE5070" w:rsidRDefault="00DE5070" w:rsidP="0046195D">
      <w:pPr>
        <w:pStyle w:val="Nadpis1"/>
        <w:numPr>
          <w:ilvl w:val="0"/>
          <w:numId w:val="14"/>
        </w:numPr>
      </w:pPr>
      <w:r>
        <w:lastRenderedPageBreak/>
        <w:t>Kanalizace</w:t>
      </w:r>
    </w:p>
    <w:p w:rsidR="00DE5070" w:rsidRDefault="00DE5070" w:rsidP="00DE5070">
      <w:pPr>
        <w:pStyle w:val="Nadpis2"/>
      </w:pPr>
      <w:r>
        <w:t>Základní údaje</w:t>
      </w: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TabE1"/>
      </w:tblPr>
      <w:tblGrid>
        <w:gridCol w:w="3529"/>
        <w:gridCol w:w="929"/>
        <w:gridCol w:w="1207"/>
        <w:gridCol w:w="1207"/>
        <w:gridCol w:w="1207"/>
        <w:gridCol w:w="1207"/>
      </w:tblGrid>
      <w:tr w:rsidR="00DE5070" w:rsidRPr="001970A3" w:rsidTr="0083664C"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DE5070" w:rsidRDefault="00DE5070" w:rsidP="0078781A">
            <w:pPr>
              <w:pStyle w:val="Texttabulky"/>
              <w:keepNext/>
              <w:keepLines/>
              <w:rPr>
                <w:b/>
                <w:bCs/>
              </w:rPr>
            </w:pPr>
            <w:r w:rsidRPr="00DE5070">
              <w:rPr>
                <w:b/>
                <w:bCs/>
              </w:rPr>
              <w:t>Položka</w:t>
            </w:r>
          </w:p>
        </w:tc>
        <w:tc>
          <w:tcPr>
            <w:tcW w:w="50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DE5070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DE5070">
              <w:rPr>
                <w:b/>
                <w:bCs/>
              </w:rPr>
              <w:t>Jednotky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2017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2030</w:t>
            </w:r>
          </w:p>
        </w:tc>
        <w:tc>
          <w:tcPr>
            <w:tcW w:w="65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E5070" w:rsidRPr="001970A3" w:rsidRDefault="00DE5070" w:rsidP="0078781A">
            <w:pPr>
              <w:pStyle w:val="Texttabulky"/>
              <w:keepNext/>
              <w:keepLines/>
              <w:jc w:val="center"/>
              <w:rPr>
                <w:b/>
                <w:bCs/>
              </w:rPr>
            </w:pPr>
            <w:r w:rsidRPr="001970A3">
              <w:rPr>
                <w:b/>
                <w:bCs/>
              </w:rPr>
              <w:t>2050</w:t>
            </w:r>
          </w:p>
        </w:tc>
      </w:tr>
      <w:tr w:rsidR="00DE5070" w:rsidTr="0083664C">
        <w:tc>
          <w:tcPr>
            <w:tcW w:w="1900" w:type="pct"/>
            <w:tcBorders>
              <w:top w:val="double" w:sz="4" w:space="0" w:color="auto"/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</w:t>
            </w:r>
            <w:r w:rsidRPr="00DE5070">
              <w:t>očet trvale bydlících obyvatel napojených na kanalizaci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:rsidR="00DE5070" w:rsidRPr="00AF6CBA" w:rsidRDefault="00AF6CB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N</w:t>
            </w:r>
            <w:r>
              <w:rPr>
                <w:vertAlign w:val="subscript"/>
              </w:rPr>
              <w:t>k</w:t>
            </w:r>
            <w:proofErr w:type="spellEnd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DE5070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3" w:name="POkan2017"/>
            <w:proofErr w:type="spellStart"/>
            <w:r>
              <w:t>Nk</w:t>
            </w:r>
            <w:proofErr w:type="spellEnd"/>
            <w:r>
              <w:t xml:space="preserve"> 17</w:t>
            </w:r>
            <w:bookmarkEnd w:id="3"/>
          </w:p>
        </w:tc>
        <w:tc>
          <w:tcPr>
            <w:tcW w:w="650" w:type="pct"/>
            <w:tcBorders>
              <w:top w:val="double" w:sz="4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4" w:name="POkan2030"/>
            <w:proofErr w:type="spellStart"/>
            <w:r>
              <w:t>Nk</w:t>
            </w:r>
            <w:proofErr w:type="spellEnd"/>
            <w:r>
              <w:t xml:space="preserve"> 30</w:t>
            </w:r>
            <w:bookmarkEnd w:id="4"/>
          </w:p>
        </w:tc>
        <w:tc>
          <w:tcPr>
            <w:tcW w:w="65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5" w:name="POkan2050"/>
            <w:proofErr w:type="spellStart"/>
            <w:r>
              <w:t>Nk</w:t>
            </w:r>
            <w:proofErr w:type="spellEnd"/>
            <w:r>
              <w:t xml:space="preserve"> 50</w:t>
            </w:r>
            <w:bookmarkEnd w:id="5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Počet trvale bydlících obyvatel napojených na ČOV</w:t>
            </w:r>
          </w:p>
        </w:tc>
        <w:tc>
          <w:tcPr>
            <w:tcW w:w="500" w:type="pct"/>
            <w:vAlign w:val="center"/>
          </w:tcPr>
          <w:p w:rsidR="00DE5070" w:rsidRPr="00AF6CBA" w:rsidRDefault="00AF6CB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N</w:t>
            </w:r>
            <w:r>
              <w:rPr>
                <w:vertAlign w:val="subscript"/>
              </w:rPr>
              <w:t>čov</w:t>
            </w:r>
            <w:proofErr w:type="spellEnd"/>
          </w:p>
        </w:tc>
        <w:tc>
          <w:tcPr>
            <w:tcW w:w="650" w:type="pct"/>
            <w:vAlign w:val="center"/>
          </w:tcPr>
          <w:p w:rsidR="00DE5070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6" w:name="POcov2017"/>
            <w:proofErr w:type="spellStart"/>
            <w:r>
              <w:t>Ncov</w:t>
            </w:r>
            <w:proofErr w:type="spellEnd"/>
            <w:r>
              <w:t xml:space="preserve"> 17</w:t>
            </w:r>
            <w:bookmarkEnd w:id="6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7" w:name="POcov2030"/>
            <w:proofErr w:type="spellStart"/>
            <w:r>
              <w:t>Ncov</w:t>
            </w:r>
            <w:proofErr w:type="spellEnd"/>
            <w:r>
              <w:t xml:space="preserve"> 30</w:t>
            </w:r>
            <w:bookmarkEnd w:id="7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8" w:name="POcov2050"/>
            <w:proofErr w:type="spellStart"/>
            <w:r>
              <w:t>Ncov</w:t>
            </w:r>
            <w:proofErr w:type="spellEnd"/>
            <w:r>
              <w:t xml:space="preserve"> 50</w:t>
            </w:r>
            <w:bookmarkEnd w:id="8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Počet EO</w:t>
            </w:r>
          </w:p>
        </w:tc>
        <w:tc>
          <w:tcPr>
            <w:tcW w:w="500" w:type="pct"/>
            <w:vAlign w:val="center"/>
          </w:tcPr>
          <w:p w:rsidR="00DE5070" w:rsidRDefault="007D386A" w:rsidP="0078781A">
            <w:pPr>
              <w:pStyle w:val="Texttabulky"/>
              <w:keepNext/>
              <w:keepLines/>
              <w:jc w:val="center"/>
            </w:pPr>
            <w:r>
              <w:t>EO</w:t>
            </w:r>
          </w:p>
        </w:tc>
        <w:tc>
          <w:tcPr>
            <w:tcW w:w="650" w:type="pct"/>
            <w:vAlign w:val="center"/>
          </w:tcPr>
          <w:p w:rsidR="00DE5070" w:rsidRDefault="007E4A9E" w:rsidP="0078781A">
            <w:pPr>
              <w:pStyle w:val="Texttabulky"/>
              <w:keepNext/>
              <w:keepLines/>
              <w:jc w:val="center"/>
            </w:pPr>
            <w:r>
              <w:t>obyv.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9" w:name="EO2017"/>
            <w:r>
              <w:t>EO 17</w:t>
            </w:r>
            <w:bookmarkEnd w:id="9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0" w:name="EO2030"/>
            <w:r>
              <w:t>EO 30</w:t>
            </w:r>
            <w:bookmarkEnd w:id="10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1" w:name="EO2050"/>
            <w:r>
              <w:t>EO 50</w:t>
            </w:r>
            <w:bookmarkEnd w:id="11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odpadních vod</w:t>
            </w:r>
          </w:p>
        </w:tc>
        <w:tc>
          <w:tcPr>
            <w:tcW w:w="500" w:type="pct"/>
            <w:vAlign w:val="center"/>
          </w:tcPr>
          <w:p w:rsidR="00DE5070" w:rsidRPr="007D386A" w:rsidRDefault="007D386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spl</w:t>
            </w:r>
            <w:proofErr w:type="spellEnd"/>
          </w:p>
        </w:tc>
        <w:tc>
          <w:tcPr>
            <w:tcW w:w="650" w:type="pct"/>
            <w:vAlign w:val="center"/>
          </w:tcPr>
          <w:p w:rsidR="00DE5070" w:rsidRDefault="00AF6CBA" w:rsidP="0078781A">
            <w:pPr>
              <w:pStyle w:val="Texttabulky"/>
              <w:keepNext/>
              <w:keepLines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/den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2" w:name="OV2017"/>
            <w:proofErr w:type="spellStart"/>
            <w:r>
              <w:t>Qspl</w:t>
            </w:r>
            <w:proofErr w:type="spellEnd"/>
            <w:r>
              <w:t xml:space="preserve"> 17</w:t>
            </w:r>
            <w:bookmarkEnd w:id="12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3" w:name="OV2030"/>
            <w:proofErr w:type="spellStart"/>
            <w:r>
              <w:t>Qspl</w:t>
            </w:r>
            <w:proofErr w:type="spellEnd"/>
            <w:r>
              <w:t xml:space="preserve"> 30</w:t>
            </w:r>
            <w:bookmarkEnd w:id="13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4" w:name="OV2050"/>
            <w:proofErr w:type="spellStart"/>
            <w:r>
              <w:t>Qspl</w:t>
            </w:r>
            <w:proofErr w:type="spellEnd"/>
            <w:r>
              <w:t xml:space="preserve"> 50</w:t>
            </w:r>
            <w:bookmarkEnd w:id="14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BSK5</w:t>
            </w:r>
          </w:p>
        </w:tc>
        <w:tc>
          <w:tcPr>
            <w:tcW w:w="500" w:type="pct"/>
            <w:vAlign w:val="center"/>
          </w:tcPr>
          <w:p w:rsidR="00DE5070" w:rsidRPr="007D386A" w:rsidRDefault="007D386A" w:rsidP="0078781A">
            <w:pPr>
              <w:pStyle w:val="Texttabulky"/>
              <w:keepNext/>
              <w:keepLines/>
              <w:jc w:val="center"/>
              <w:rPr>
                <w:vertAlign w:val="subscript"/>
              </w:rPr>
            </w:pPr>
            <w:r>
              <w:t>BSK</w:t>
            </w:r>
            <w:r>
              <w:rPr>
                <w:vertAlign w:val="subscript"/>
              </w:rPr>
              <w:t>5</w:t>
            </w:r>
          </w:p>
        </w:tc>
        <w:tc>
          <w:tcPr>
            <w:tcW w:w="650" w:type="pct"/>
            <w:vAlign w:val="center"/>
          </w:tcPr>
          <w:p w:rsidR="00DE5070" w:rsidRDefault="00724DE8" w:rsidP="0078781A">
            <w:pPr>
              <w:pStyle w:val="Texttabulky"/>
              <w:keepNext/>
              <w:keepLines/>
              <w:jc w:val="center"/>
            </w:pPr>
            <w:r>
              <w:t>kg/den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5" w:name="BSK2017"/>
            <w:r>
              <w:t>BSK5 17</w:t>
            </w:r>
            <w:bookmarkEnd w:id="15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6" w:name="BSK2030"/>
            <w:r>
              <w:t>BSK5 30</w:t>
            </w:r>
            <w:bookmarkEnd w:id="16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7" w:name="BSK2050"/>
            <w:r>
              <w:t>BSK5 50</w:t>
            </w:r>
            <w:bookmarkEnd w:id="17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CHSK</w:t>
            </w:r>
          </w:p>
        </w:tc>
        <w:tc>
          <w:tcPr>
            <w:tcW w:w="500" w:type="pct"/>
            <w:vAlign w:val="center"/>
          </w:tcPr>
          <w:p w:rsidR="00DE5070" w:rsidRDefault="007D386A" w:rsidP="0078781A">
            <w:pPr>
              <w:pStyle w:val="Texttabulky"/>
              <w:keepNext/>
              <w:keepLines/>
              <w:jc w:val="center"/>
            </w:pPr>
            <w:r>
              <w:t>CHSK</w:t>
            </w:r>
          </w:p>
        </w:tc>
        <w:tc>
          <w:tcPr>
            <w:tcW w:w="650" w:type="pct"/>
            <w:vAlign w:val="center"/>
          </w:tcPr>
          <w:p w:rsidR="00DE5070" w:rsidRDefault="00724DE8" w:rsidP="0078781A">
            <w:pPr>
              <w:pStyle w:val="Texttabulky"/>
              <w:keepNext/>
              <w:keepLines/>
              <w:jc w:val="center"/>
            </w:pPr>
            <w:r>
              <w:t>kg/den</w:t>
            </w:r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8" w:name="CHSK2017"/>
            <w:r>
              <w:t>CHSK 17</w:t>
            </w:r>
            <w:bookmarkEnd w:id="18"/>
          </w:p>
        </w:tc>
        <w:tc>
          <w:tcPr>
            <w:tcW w:w="650" w:type="pct"/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19" w:name="CHSK2030"/>
            <w:r>
              <w:t>CHSK 30</w:t>
            </w:r>
            <w:bookmarkEnd w:id="19"/>
          </w:p>
        </w:tc>
        <w:tc>
          <w:tcPr>
            <w:tcW w:w="650" w:type="pct"/>
            <w:tcBorders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20" w:name="CHSK2050"/>
            <w:r>
              <w:t>CHSK 50</w:t>
            </w:r>
            <w:bookmarkEnd w:id="20"/>
          </w:p>
        </w:tc>
      </w:tr>
      <w:tr w:rsidR="00DE5070" w:rsidTr="0083664C">
        <w:tc>
          <w:tcPr>
            <w:tcW w:w="1900" w:type="pct"/>
            <w:tcBorders>
              <w:left w:val="single" w:sz="12" w:space="0" w:color="auto"/>
              <w:bottom w:val="single" w:sz="12" w:space="0" w:color="auto"/>
            </w:tcBorders>
          </w:tcPr>
          <w:p w:rsidR="00DE5070" w:rsidRDefault="00DE5070" w:rsidP="0078781A">
            <w:pPr>
              <w:pStyle w:val="Texttabulky"/>
              <w:keepNext/>
              <w:keepLines/>
            </w:pPr>
            <w:r>
              <w:t>Produkce NL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DE5070" w:rsidRDefault="007D386A" w:rsidP="0078781A">
            <w:pPr>
              <w:pStyle w:val="Texttabulky"/>
              <w:keepNext/>
              <w:keepLines/>
              <w:jc w:val="center"/>
            </w:pPr>
            <w:r>
              <w:t>NL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DE5070" w:rsidRDefault="00724DE8" w:rsidP="0078781A">
            <w:pPr>
              <w:pStyle w:val="Texttabulky"/>
              <w:keepNext/>
              <w:keepLines/>
              <w:jc w:val="center"/>
            </w:pPr>
            <w:r>
              <w:t>kg/den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21" w:name="NL2017"/>
            <w:r>
              <w:t>NL 17</w:t>
            </w:r>
            <w:bookmarkEnd w:id="21"/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22" w:name="NL2030"/>
            <w:r>
              <w:t>NL 30</w:t>
            </w:r>
            <w:bookmarkEnd w:id="22"/>
          </w:p>
        </w:tc>
        <w:tc>
          <w:tcPr>
            <w:tcW w:w="6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5070" w:rsidRDefault="00232DCB" w:rsidP="0078781A">
            <w:pPr>
              <w:pStyle w:val="Texttabulky"/>
              <w:keepNext/>
              <w:keepLines/>
              <w:jc w:val="center"/>
            </w:pPr>
            <w:bookmarkStart w:id="23" w:name="NL2050"/>
            <w:r>
              <w:t>NL 50</w:t>
            </w:r>
            <w:bookmarkEnd w:id="23"/>
          </w:p>
        </w:tc>
      </w:tr>
    </w:tbl>
    <w:p w:rsidR="00DE5070" w:rsidRDefault="00DE5070" w:rsidP="00DE5070">
      <w:pPr>
        <w:pStyle w:val="Nadpis2"/>
      </w:pPr>
      <w:r>
        <w:t>Významní producenti odpadních vod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F90D4C" w:rsidRDefault="00F90D4C" w:rsidP="00F90D4C">
      <w:pPr>
        <w:pStyle w:val="Seznamsodrkami"/>
      </w:pPr>
      <w:r>
        <w:t>Styl: Seznam s odrážkami</w:t>
      </w:r>
    </w:p>
    <w:p w:rsidR="00C91EC0" w:rsidRDefault="00C91EC0" w:rsidP="00E45F5B">
      <w:pPr>
        <w:pStyle w:val="Bntext"/>
      </w:pPr>
    </w:p>
    <w:p w:rsidR="00DE5070" w:rsidRDefault="00DE5070" w:rsidP="00DE5070">
      <w:pPr>
        <w:pStyle w:val="Nadpis2"/>
      </w:pPr>
      <w:r>
        <w:t>Popis současného stavu odkanalizování a čištění odpadních vod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6E2911" w:rsidRDefault="006E2911" w:rsidP="006E2911">
      <w:pPr>
        <w:pStyle w:val="Seznamsodrkami"/>
      </w:pPr>
      <w:r>
        <w:t>Styl: Seznam s odrážkami</w:t>
      </w:r>
    </w:p>
    <w:p w:rsidR="00DE5070" w:rsidRDefault="00DE5070" w:rsidP="00DE5070">
      <w:pPr>
        <w:pStyle w:val="Nadpis2"/>
      </w:pPr>
      <w:r>
        <w:t>Popis odkanalizování a čištění odpadních vod ve výhledu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6E2911" w:rsidRDefault="006E2911" w:rsidP="006E2911">
      <w:pPr>
        <w:pStyle w:val="Seznamsodrkami"/>
      </w:pPr>
      <w:r>
        <w:t>Styl: Seznam s odrážkami</w:t>
      </w:r>
    </w:p>
    <w:p w:rsidR="00DE5070" w:rsidRDefault="00DE5070" w:rsidP="00DE5070">
      <w:pPr>
        <w:pStyle w:val="Nadpis2"/>
      </w:pPr>
      <w:r>
        <w:t>Časový harmonogram</w:t>
      </w:r>
    </w:p>
    <w:p w:rsidR="00DE5070" w:rsidRDefault="00DE5070" w:rsidP="00DE5070">
      <w:pPr>
        <w:pStyle w:val="Bntext"/>
      </w:pPr>
      <w:r>
        <w:t>Píšu text odstavce stylem „Běžný text“.</w:t>
      </w:r>
    </w:p>
    <w:p w:rsidR="00DE5070" w:rsidRDefault="00DE5070" w:rsidP="00DE5070">
      <w:pPr>
        <w:pStyle w:val="Bntext"/>
      </w:pPr>
      <w:r>
        <w:t>Případné objekty vypiš následovně:</w:t>
      </w:r>
    </w:p>
    <w:p w:rsidR="00DE5070" w:rsidRDefault="00DE5070" w:rsidP="00DE5070">
      <w:pPr>
        <w:pStyle w:val="Seznamsodrkami"/>
      </w:pPr>
      <w:r>
        <w:t>Prameniště I – 5 studní</w:t>
      </w:r>
    </w:p>
    <w:p w:rsidR="00DE5070" w:rsidRDefault="00DE5070" w:rsidP="00DE5070">
      <w:pPr>
        <w:pStyle w:val="Seznamsodrkami"/>
      </w:pPr>
      <w:r>
        <w:t>Prameniště II – 3 studně</w:t>
      </w:r>
    </w:p>
    <w:p w:rsidR="006E2911" w:rsidRDefault="006E2911" w:rsidP="006E2911">
      <w:pPr>
        <w:pStyle w:val="Seznamsodrkami"/>
      </w:pPr>
      <w:r>
        <w:t>Styl: Seznam s</w:t>
      </w:r>
      <w:r w:rsidR="0046195D">
        <w:t> </w:t>
      </w:r>
      <w:r>
        <w:t>odrážkami</w:t>
      </w:r>
    </w:p>
    <w:p w:rsidR="0046195D" w:rsidRDefault="0046195D" w:rsidP="0046195D">
      <w:pPr>
        <w:pStyle w:val="Seznamsodrkami"/>
        <w:numPr>
          <w:ilvl w:val="0"/>
          <w:numId w:val="0"/>
        </w:numPr>
        <w:ind w:left="357" w:hanging="357"/>
      </w:pPr>
    </w:p>
    <w:p w:rsidR="0046195D" w:rsidRDefault="0046195D" w:rsidP="0046195D">
      <w:pPr>
        <w:pStyle w:val="Seznamsodrkami"/>
        <w:numPr>
          <w:ilvl w:val="0"/>
          <w:numId w:val="0"/>
        </w:numPr>
        <w:ind w:left="357" w:hanging="357"/>
      </w:pPr>
    </w:p>
    <w:p w:rsidR="0046195D" w:rsidRDefault="0046195D" w:rsidP="0046195D">
      <w:pPr>
        <w:pStyle w:val="Seznamsodrkami"/>
        <w:numPr>
          <w:ilvl w:val="0"/>
          <w:numId w:val="0"/>
        </w:numPr>
        <w:ind w:left="357" w:hanging="357"/>
      </w:pPr>
    </w:p>
    <w:p w:rsidR="0046195D" w:rsidRDefault="0046195D" w:rsidP="0046195D">
      <w:pPr>
        <w:pStyle w:val="Seznamsodrkami"/>
        <w:numPr>
          <w:ilvl w:val="0"/>
          <w:numId w:val="0"/>
        </w:numPr>
        <w:ind w:left="357" w:hanging="357"/>
      </w:pPr>
    </w:p>
    <w:p w:rsidR="0046195D" w:rsidRDefault="0046195D" w:rsidP="0046195D">
      <w:pPr>
        <w:pStyle w:val="Seznamsodrkami"/>
        <w:numPr>
          <w:ilvl w:val="0"/>
          <w:numId w:val="0"/>
        </w:numPr>
        <w:ind w:left="357" w:hanging="357"/>
      </w:pPr>
    </w:p>
    <w:p w:rsidR="0046195D" w:rsidRDefault="0046195D" w:rsidP="0046195D">
      <w:pPr>
        <w:pStyle w:val="Seznamsodrkami"/>
        <w:numPr>
          <w:ilvl w:val="0"/>
          <w:numId w:val="0"/>
        </w:numPr>
        <w:ind w:left="357" w:hanging="357"/>
      </w:pPr>
    </w:p>
    <w:p w:rsidR="0046195D" w:rsidRDefault="0046195D" w:rsidP="0046195D">
      <w:pPr>
        <w:pStyle w:val="Seznamsodrkami"/>
        <w:numPr>
          <w:ilvl w:val="0"/>
          <w:numId w:val="0"/>
        </w:numPr>
        <w:ind w:left="357" w:hanging="357"/>
      </w:pPr>
    </w:p>
    <w:p w:rsidR="00DE5070" w:rsidRDefault="00DE5070" w:rsidP="00DE5070">
      <w:pPr>
        <w:pStyle w:val="Nadpis1"/>
      </w:pPr>
      <w:r>
        <w:lastRenderedPageBreak/>
        <w:t>Ekonomická část</w:t>
      </w:r>
    </w:p>
    <w:p w:rsidR="0078781A" w:rsidRDefault="0078781A" w:rsidP="0078781A">
      <w:pPr>
        <w:pStyle w:val="Bntext"/>
      </w:pPr>
      <w:r>
        <w:t xml:space="preserve">Výpočet nákladů na výstavbu vodovodů a kanalizací byl proveden dle </w:t>
      </w:r>
      <w:r w:rsidR="00243C63" w:rsidRPr="00243C63">
        <w:t>Metodického pokynu M</w:t>
      </w:r>
      <w:r w:rsidR="00243C63">
        <w:t>inisterstva zemědělství</w:t>
      </w:r>
      <w:r w:rsidR="00243C63" w:rsidRPr="00243C63">
        <w:t xml:space="preserve"> ČR, který byl vydán pod čj. 401/2010-15000 dne </w:t>
      </w:r>
      <w:proofErr w:type="gramStart"/>
      <w:r w:rsidR="00243C63" w:rsidRPr="00243C63">
        <w:t>20.1.2010</w:t>
      </w:r>
      <w:proofErr w:type="gramEnd"/>
      <w:r w:rsidR="00243C63" w:rsidRPr="00243C63">
        <w:t>.</w:t>
      </w:r>
    </w:p>
    <w:p w:rsidR="00C1230F" w:rsidRDefault="00C1230F" w:rsidP="0078781A">
      <w:pPr>
        <w:pStyle w:val="Bntext"/>
      </w:pPr>
    </w:p>
    <w:tbl>
      <w:tblPr>
        <w:tblStyle w:val="Mkatabulky"/>
        <w:tblW w:w="3300" w:type="pct"/>
        <w:jc w:val="center"/>
        <w:tblLook w:val="04A0" w:firstRow="1" w:lastRow="0" w:firstColumn="1" w:lastColumn="0" w:noHBand="0" w:noVBand="1"/>
        <w:tblCaption w:val="TabF"/>
      </w:tblPr>
      <w:tblGrid>
        <w:gridCol w:w="3072"/>
        <w:gridCol w:w="3057"/>
      </w:tblGrid>
      <w:tr w:rsidR="00C1230F" w:rsidTr="00243C63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30F" w:rsidRPr="00243C63" w:rsidRDefault="00C1230F" w:rsidP="00675FDC">
            <w:pPr>
              <w:pStyle w:val="Texttabulky"/>
              <w:keepNext/>
              <w:keepLines/>
              <w:rPr>
                <w:b/>
              </w:rPr>
            </w:pPr>
          </w:p>
        </w:tc>
        <w:tc>
          <w:tcPr>
            <w:tcW w:w="46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230F" w:rsidRPr="00243C63" w:rsidRDefault="00C1230F" w:rsidP="00675FDC">
            <w:pPr>
              <w:pStyle w:val="Texttabulky"/>
              <w:keepNext/>
              <w:keepLines/>
              <w:jc w:val="center"/>
              <w:rPr>
                <w:b/>
              </w:rPr>
            </w:pPr>
            <w:r w:rsidRPr="00243C63">
              <w:rPr>
                <w:b/>
              </w:rPr>
              <w:t>Náklady (mil Kč)</w:t>
            </w:r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Vodovody</w:t>
            </w:r>
          </w:p>
        </w:tc>
        <w:tc>
          <w:tcPr>
            <w:tcW w:w="46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24" w:name="N_vodovod"/>
            <w:r>
              <w:t>Náklady vodovod</w:t>
            </w:r>
            <w:bookmarkEnd w:id="24"/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Kanalizace</w:t>
            </w:r>
          </w:p>
        </w:tc>
        <w:tc>
          <w:tcPr>
            <w:tcW w:w="4605" w:type="dxa"/>
            <w:tcBorders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25" w:name="N_kanalizace"/>
            <w:r>
              <w:t>Náklady kanalizace</w:t>
            </w:r>
            <w:bookmarkEnd w:id="25"/>
          </w:p>
        </w:tc>
      </w:tr>
      <w:tr w:rsidR="00C1230F" w:rsidTr="00243C63">
        <w:trPr>
          <w:jc w:val="center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230F" w:rsidRPr="004C5185" w:rsidRDefault="00C1230F" w:rsidP="00675FDC">
            <w:pPr>
              <w:pStyle w:val="Texttabulky"/>
              <w:keepNext/>
              <w:keepLines/>
            </w:pPr>
            <w:r w:rsidRPr="004C5185">
              <w:t>Celkem</w:t>
            </w:r>
          </w:p>
        </w:tc>
        <w:tc>
          <w:tcPr>
            <w:tcW w:w="4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30F" w:rsidRPr="004C5185" w:rsidRDefault="002C43B2" w:rsidP="00675FDC">
            <w:pPr>
              <w:pStyle w:val="Texttabulky"/>
              <w:keepNext/>
              <w:keepLines/>
              <w:jc w:val="center"/>
            </w:pPr>
            <w:bookmarkStart w:id="26" w:name="N_celkem"/>
            <w:r>
              <w:t>Náklady celkem</w:t>
            </w:r>
            <w:bookmarkEnd w:id="26"/>
          </w:p>
        </w:tc>
      </w:tr>
    </w:tbl>
    <w:p w:rsidR="00C1230F" w:rsidRPr="0078781A" w:rsidRDefault="00C1230F" w:rsidP="0078781A">
      <w:pPr>
        <w:pStyle w:val="Bntext"/>
      </w:pPr>
    </w:p>
    <w:sectPr w:rsidR="00C1230F" w:rsidRPr="0078781A">
      <w:headerReference w:type="default" r:id="rId9"/>
      <w:footerReference w:type="default" r:id="rId10"/>
      <w:pgSz w:w="11906" w:h="16838"/>
      <w:pgMar w:top="1418" w:right="1418" w:bottom="1418" w:left="1418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7E" w:rsidRDefault="00245D7E">
      <w:r>
        <w:separator/>
      </w:r>
    </w:p>
  </w:endnote>
  <w:endnote w:type="continuationSeparator" w:id="0">
    <w:p w:rsidR="00245D7E" w:rsidRDefault="0024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465959">
      <w:trPr>
        <w:cantSplit/>
      </w:trPr>
      <w:tc>
        <w:tcPr>
          <w:tcW w:w="9210" w:type="dxa"/>
          <w:gridSpan w:val="2"/>
          <w:tcBorders>
            <w:bottom w:val="single" w:sz="4" w:space="0" w:color="auto"/>
          </w:tcBorders>
        </w:tcPr>
        <w:p w:rsidR="00465959" w:rsidRDefault="00465959" w:rsidP="001E1F3D">
          <w:pPr>
            <w:pStyle w:val="Zpat"/>
          </w:pPr>
        </w:p>
      </w:tc>
    </w:tr>
    <w:tr w:rsidR="00465959">
      <w:tc>
        <w:tcPr>
          <w:tcW w:w="4605" w:type="dxa"/>
          <w:tcBorders>
            <w:top w:val="single" w:sz="4" w:space="0" w:color="auto"/>
          </w:tcBorders>
        </w:tcPr>
        <w:p w:rsidR="00465959" w:rsidRDefault="00090712">
          <w:pPr>
            <w:pStyle w:val="Zpa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MERGEFORMAT </w:instrText>
          </w:r>
          <w:r>
            <w:rPr>
              <w:noProof/>
            </w:rPr>
            <w:fldChar w:fldCharType="separate"/>
          </w:r>
          <w:r w:rsidR="00226533">
            <w:rPr>
              <w:noProof/>
            </w:rPr>
            <w:t>A3_vzor_tab_TS.docx</w:t>
          </w:r>
          <w:r>
            <w:rPr>
              <w:noProof/>
            </w:rPr>
            <w:fldChar w:fldCharType="end"/>
          </w:r>
        </w:p>
      </w:tc>
      <w:tc>
        <w:tcPr>
          <w:tcW w:w="4605" w:type="dxa"/>
          <w:tcBorders>
            <w:top w:val="single" w:sz="4" w:space="0" w:color="auto"/>
          </w:tcBorders>
          <w:vAlign w:val="bottom"/>
        </w:tcPr>
        <w:p w:rsidR="00465959" w:rsidRDefault="00465959">
          <w:pPr>
            <w:pStyle w:val="Zpat"/>
            <w:jc w:val="right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80A4E">
            <w:rPr>
              <w:noProof/>
            </w:rPr>
            <w:t>1</w:t>
          </w:r>
          <w:r>
            <w:fldChar w:fldCharType="end"/>
          </w:r>
        </w:p>
      </w:tc>
    </w:tr>
  </w:tbl>
  <w:p w:rsidR="00465959" w:rsidRDefault="004659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7E" w:rsidRDefault="00245D7E">
      <w:r>
        <w:separator/>
      </w:r>
    </w:p>
  </w:footnote>
  <w:footnote w:type="continuationSeparator" w:id="0">
    <w:p w:rsidR="00245D7E" w:rsidRDefault="0024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3538"/>
    </w:tblGrid>
    <w:tr w:rsidR="00465959" w:rsidTr="00465959">
      <w:tc>
        <w:tcPr>
          <w:tcW w:w="5670" w:type="dxa"/>
          <w:tcBorders>
            <w:bottom w:val="single" w:sz="4" w:space="0" w:color="auto"/>
          </w:tcBorders>
          <w:vAlign w:val="center"/>
        </w:tcPr>
        <w:p w:rsidR="00465959" w:rsidRDefault="00465959" w:rsidP="00465959">
          <w:pPr>
            <w:pStyle w:val="Zhlav"/>
          </w:pPr>
          <w:r>
            <w:t>Plán rozvoje vodovodů a kanalizací Jihomoravského kraje</w:t>
          </w:r>
        </w:p>
      </w:tc>
      <w:tc>
        <w:tcPr>
          <w:tcW w:w="3538" w:type="dxa"/>
          <w:tcBorders>
            <w:bottom w:val="single" w:sz="4" w:space="0" w:color="auto"/>
          </w:tcBorders>
        </w:tcPr>
        <w:p w:rsidR="00465959" w:rsidRDefault="00F145B6">
          <w:pPr>
            <w:pStyle w:val="Zhlav"/>
            <w:jc w:val="right"/>
          </w:pPr>
          <w:r>
            <w:t>AQUATIS a.s.</w:t>
          </w:r>
        </w:p>
      </w:tc>
    </w:tr>
    <w:tr w:rsidR="00465959" w:rsidTr="00465959">
      <w:tc>
        <w:tcPr>
          <w:tcW w:w="3538" w:type="dxa"/>
          <w:gridSpan w:val="2"/>
          <w:tcBorders>
            <w:top w:val="single" w:sz="4" w:space="0" w:color="auto"/>
            <w:bottom w:val="nil"/>
          </w:tcBorders>
          <w:vAlign w:val="center"/>
        </w:tcPr>
        <w:p w:rsidR="00465959" w:rsidRDefault="00465959" w:rsidP="00465959">
          <w:pPr>
            <w:pStyle w:val="Zhlav"/>
          </w:pPr>
          <w:proofErr w:type="gramStart"/>
          <w:r>
            <w:t>A.3 Popis</w:t>
          </w:r>
          <w:proofErr w:type="gramEnd"/>
          <w:r>
            <w:t xml:space="preserve"> vodovodů a kanalizací v obcích a jejich administrativních částech</w:t>
          </w:r>
        </w:p>
      </w:tc>
    </w:tr>
  </w:tbl>
  <w:p w:rsidR="00465959" w:rsidRDefault="004659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C2C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0F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2438F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6A2B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45C2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0CD239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D8452E4"/>
    <w:multiLevelType w:val="multilevel"/>
    <w:tmpl w:val="37205982"/>
    <w:lvl w:ilvl="0">
      <w:start w:val="1"/>
      <w:numFmt w:val="upperLetter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68"/>
    <w:rsid w:val="00006205"/>
    <w:rsid w:val="00042D68"/>
    <w:rsid w:val="00090712"/>
    <w:rsid w:val="000A76BC"/>
    <w:rsid w:val="0016152D"/>
    <w:rsid w:val="001666C2"/>
    <w:rsid w:val="001970A3"/>
    <w:rsid w:val="001A2FA9"/>
    <w:rsid w:val="001B48F7"/>
    <w:rsid w:val="001C42CA"/>
    <w:rsid w:val="001D6AFC"/>
    <w:rsid w:val="001E1F3D"/>
    <w:rsid w:val="00226533"/>
    <w:rsid w:val="00232DCB"/>
    <w:rsid w:val="00243C63"/>
    <w:rsid w:val="00245D7E"/>
    <w:rsid w:val="002536D0"/>
    <w:rsid w:val="002C43B2"/>
    <w:rsid w:val="002C6B5F"/>
    <w:rsid w:val="002D058D"/>
    <w:rsid w:val="003522B4"/>
    <w:rsid w:val="00380A4E"/>
    <w:rsid w:val="003F5A51"/>
    <w:rsid w:val="00453C78"/>
    <w:rsid w:val="0046195D"/>
    <w:rsid w:val="00465959"/>
    <w:rsid w:val="004C5185"/>
    <w:rsid w:val="00552106"/>
    <w:rsid w:val="00566C2F"/>
    <w:rsid w:val="005700CA"/>
    <w:rsid w:val="00573073"/>
    <w:rsid w:val="00583662"/>
    <w:rsid w:val="005E182B"/>
    <w:rsid w:val="005F2557"/>
    <w:rsid w:val="00630A4D"/>
    <w:rsid w:val="00655D58"/>
    <w:rsid w:val="00675FDC"/>
    <w:rsid w:val="00693FC0"/>
    <w:rsid w:val="006E0629"/>
    <w:rsid w:val="006E2911"/>
    <w:rsid w:val="00724DE8"/>
    <w:rsid w:val="007725D9"/>
    <w:rsid w:val="0078781A"/>
    <w:rsid w:val="00792170"/>
    <w:rsid w:val="007D386A"/>
    <w:rsid w:val="007E4A9E"/>
    <w:rsid w:val="007E690A"/>
    <w:rsid w:val="00817EF5"/>
    <w:rsid w:val="0083664C"/>
    <w:rsid w:val="008A0511"/>
    <w:rsid w:val="0092748E"/>
    <w:rsid w:val="009B4603"/>
    <w:rsid w:val="009C09AF"/>
    <w:rsid w:val="00A00D55"/>
    <w:rsid w:val="00A14A6A"/>
    <w:rsid w:val="00A34040"/>
    <w:rsid w:val="00AA70BF"/>
    <w:rsid w:val="00AF36E5"/>
    <w:rsid w:val="00AF6CBA"/>
    <w:rsid w:val="00B50DEA"/>
    <w:rsid w:val="00B74A0D"/>
    <w:rsid w:val="00B85C56"/>
    <w:rsid w:val="00B940BF"/>
    <w:rsid w:val="00BE0FEB"/>
    <w:rsid w:val="00C1230F"/>
    <w:rsid w:val="00C36D19"/>
    <w:rsid w:val="00C621D4"/>
    <w:rsid w:val="00C91EC0"/>
    <w:rsid w:val="00C9650D"/>
    <w:rsid w:val="00CA2500"/>
    <w:rsid w:val="00CC0CB5"/>
    <w:rsid w:val="00CD23BB"/>
    <w:rsid w:val="00D14077"/>
    <w:rsid w:val="00D31D43"/>
    <w:rsid w:val="00D5657A"/>
    <w:rsid w:val="00DE4D8F"/>
    <w:rsid w:val="00DE5070"/>
    <w:rsid w:val="00E45F5B"/>
    <w:rsid w:val="00E63454"/>
    <w:rsid w:val="00EB6448"/>
    <w:rsid w:val="00ED7994"/>
    <w:rsid w:val="00F145B6"/>
    <w:rsid w:val="00F26534"/>
    <w:rsid w:val="00F37000"/>
    <w:rsid w:val="00F90D4C"/>
    <w:rsid w:val="00FC671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Nadpis2">
    <w:name w:val="heading 2"/>
    <w:basedOn w:val="Normln"/>
    <w:next w:val="Bntext"/>
    <w:qFormat/>
    <w:rsid w:val="00DE4D8F"/>
    <w:pPr>
      <w:keepNext/>
      <w:widowControl w:val="0"/>
      <w:numPr>
        <w:ilvl w:val="1"/>
        <w:numId w:val="4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Nadpis3">
    <w:name w:val="heading 3"/>
    <w:basedOn w:val="Normln"/>
    <w:next w:val="Bntext"/>
    <w:qFormat/>
    <w:pPr>
      <w:keepNext/>
      <w:widowControl w:val="0"/>
      <w:numPr>
        <w:ilvl w:val="2"/>
        <w:numId w:val="4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pPr>
      <w:keepNext/>
      <w:widowControl w:val="0"/>
      <w:numPr>
        <w:ilvl w:val="3"/>
        <w:numId w:val="4"/>
      </w:numPr>
      <w:tabs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spacing w:before="60" w:after="60"/>
    </w:pPr>
    <w:rPr>
      <w:i/>
    </w:rPr>
  </w:style>
  <w:style w:type="paragraph" w:styleId="Zpat">
    <w:name w:val="footer"/>
    <w:basedOn w:val="Normln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ln"/>
    <w:pPr>
      <w:widowControl w:val="0"/>
      <w:spacing w:before="60" w:after="60"/>
      <w:jc w:val="both"/>
    </w:pPr>
  </w:style>
  <w:style w:type="character" w:styleId="Zstupntext">
    <w:name w:val="Placeholder Text"/>
    <w:basedOn w:val="Standardnpsmoodstavce"/>
    <w:uiPriority w:val="99"/>
    <w:semiHidden/>
    <w:rsid w:val="00453C78"/>
    <w:rPr>
      <w:color w:val="808080"/>
    </w:rPr>
  </w:style>
  <w:style w:type="paragraph" w:styleId="slovanseznam">
    <w:name w:val="List Number"/>
    <w:basedOn w:val="Normln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ln"/>
    <w:rPr>
      <w:i/>
    </w:rPr>
  </w:style>
  <w:style w:type="paragraph" w:customStyle="1" w:styleId="Nzevtabulky">
    <w:name w:val="Název tabulky"/>
    <w:basedOn w:val="Normln"/>
    <w:rPr>
      <w:i/>
    </w:rPr>
  </w:style>
  <w:style w:type="paragraph" w:styleId="Obsah1">
    <w:name w:val="toc 1"/>
    <w:basedOn w:val="Normln"/>
    <w:next w:val="Bntext"/>
    <w:autoRedefine/>
    <w:semiHidden/>
    <w:pPr>
      <w:widowControl w:val="0"/>
      <w:spacing w:after="60"/>
    </w:pPr>
    <w:rPr>
      <w:caps/>
    </w:rPr>
  </w:style>
  <w:style w:type="paragraph" w:styleId="Obsah2">
    <w:name w:val="toc 2"/>
    <w:basedOn w:val="Normln"/>
    <w:next w:val="Bntext"/>
    <w:autoRedefine/>
    <w:semiHidden/>
    <w:pPr>
      <w:widowControl w:val="0"/>
      <w:spacing w:after="60"/>
      <w:ind w:left="198"/>
    </w:pPr>
  </w:style>
  <w:style w:type="paragraph" w:styleId="Obsah3">
    <w:name w:val="toc 3"/>
    <w:basedOn w:val="Normln"/>
    <w:next w:val="Bntext"/>
    <w:autoRedefine/>
    <w:semiHidden/>
    <w:pPr>
      <w:widowControl w:val="0"/>
      <w:spacing w:after="60"/>
      <w:ind w:left="403"/>
    </w:pPr>
  </w:style>
  <w:style w:type="paragraph" w:styleId="Obsah4">
    <w:name w:val="toc 4"/>
    <w:basedOn w:val="Normln"/>
    <w:next w:val="Bntext"/>
    <w:autoRedefine/>
    <w:semiHidden/>
    <w:pPr>
      <w:widowControl w:val="0"/>
      <w:spacing w:after="60"/>
      <w:ind w:left="601"/>
    </w:pPr>
  </w:style>
  <w:style w:type="paragraph" w:styleId="Seznamsodrkami">
    <w:name w:val="List Bullet"/>
    <w:basedOn w:val="Normln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Textpoznpodarou">
    <w:name w:val="footnote text"/>
    <w:basedOn w:val="Normln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ln"/>
    <w:pPr>
      <w:widowControl w:val="0"/>
      <w:spacing w:before="60" w:after="60"/>
    </w:pPr>
  </w:style>
  <w:style w:type="table" w:styleId="Mkatabulky">
    <w:name w:val="Table Grid"/>
    <w:basedOn w:val="Normlntabulka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42D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2D6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2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D6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42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42D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Bntext"/>
    <w:qFormat/>
    <w:rsid w:val="00DE4D8F"/>
    <w:pPr>
      <w:keepNext/>
      <w:widowControl w:val="0"/>
      <w:numPr>
        <w:numId w:val="4"/>
      </w:numPr>
      <w:tabs>
        <w:tab w:val="left" w:pos="851"/>
      </w:tabs>
      <w:spacing w:before="180" w:after="60"/>
      <w:outlineLvl w:val="0"/>
    </w:pPr>
    <w:rPr>
      <w:rFonts w:cs="Arial"/>
      <w:b/>
      <w:bCs/>
      <w:caps/>
      <w:kern w:val="28"/>
      <w:sz w:val="24"/>
      <w:szCs w:val="32"/>
    </w:rPr>
  </w:style>
  <w:style w:type="paragraph" w:styleId="Nadpis2">
    <w:name w:val="heading 2"/>
    <w:basedOn w:val="Normln"/>
    <w:next w:val="Bntext"/>
    <w:qFormat/>
    <w:rsid w:val="00DE4D8F"/>
    <w:pPr>
      <w:keepNext/>
      <w:widowControl w:val="0"/>
      <w:numPr>
        <w:ilvl w:val="1"/>
        <w:numId w:val="4"/>
      </w:numPr>
      <w:spacing w:before="120" w:after="60"/>
      <w:outlineLvl w:val="1"/>
    </w:pPr>
    <w:rPr>
      <w:rFonts w:cs="Arial"/>
      <w:b/>
      <w:bCs/>
      <w:iCs/>
      <w:kern w:val="28"/>
      <w:sz w:val="22"/>
      <w:szCs w:val="28"/>
    </w:rPr>
  </w:style>
  <w:style w:type="paragraph" w:styleId="Nadpis3">
    <w:name w:val="heading 3"/>
    <w:basedOn w:val="Normln"/>
    <w:next w:val="Bntext"/>
    <w:qFormat/>
    <w:pPr>
      <w:keepNext/>
      <w:widowControl w:val="0"/>
      <w:numPr>
        <w:ilvl w:val="2"/>
        <w:numId w:val="4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Nadpis4">
    <w:name w:val="heading 4"/>
    <w:basedOn w:val="Normln"/>
    <w:next w:val="Bntext"/>
    <w:qFormat/>
    <w:pPr>
      <w:keepNext/>
      <w:widowControl w:val="0"/>
      <w:numPr>
        <w:ilvl w:val="3"/>
        <w:numId w:val="4"/>
      </w:numPr>
      <w:tabs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spacing w:before="60" w:after="60"/>
    </w:pPr>
    <w:rPr>
      <w:i/>
    </w:rPr>
  </w:style>
  <w:style w:type="paragraph" w:styleId="Zpat">
    <w:name w:val="footer"/>
    <w:basedOn w:val="Normln"/>
    <w:pPr>
      <w:widowControl w:val="0"/>
      <w:spacing w:before="60" w:after="60"/>
    </w:pPr>
    <w:rPr>
      <w:i/>
    </w:rPr>
  </w:style>
  <w:style w:type="paragraph" w:customStyle="1" w:styleId="Bntext">
    <w:name w:val="Běžný text"/>
    <w:basedOn w:val="Normln"/>
    <w:pPr>
      <w:widowControl w:val="0"/>
      <w:spacing w:before="60" w:after="60"/>
      <w:jc w:val="both"/>
    </w:pPr>
  </w:style>
  <w:style w:type="character" w:styleId="Zstupntext">
    <w:name w:val="Placeholder Text"/>
    <w:basedOn w:val="Standardnpsmoodstavce"/>
    <w:uiPriority w:val="99"/>
    <w:semiHidden/>
    <w:rsid w:val="00453C78"/>
    <w:rPr>
      <w:color w:val="808080"/>
    </w:rPr>
  </w:style>
  <w:style w:type="paragraph" w:styleId="slovanseznam">
    <w:name w:val="List Number"/>
    <w:basedOn w:val="Normln"/>
    <w:pPr>
      <w:widowControl w:val="0"/>
      <w:tabs>
        <w:tab w:val="left" w:pos="357"/>
      </w:tabs>
      <w:ind w:left="357" w:hanging="357"/>
    </w:pPr>
  </w:style>
  <w:style w:type="paragraph" w:customStyle="1" w:styleId="Nzevobrzku">
    <w:name w:val="Název obrázku"/>
    <w:basedOn w:val="Normln"/>
    <w:rPr>
      <w:i/>
    </w:rPr>
  </w:style>
  <w:style w:type="paragraph" w:customStyle="1" w:styleId="Nzevtabulky">
    <w:name w:val="Název tabulky"/>
    <w:basedOn w:val="Normln"/>
    <w:rPr>
      <w:i/>
    </w:rPr>
  </w:style>
  <w:style w:type="paragraph" w:styleId="Obsah1">
    <w:name w:val="toc 1"/>
    <w:basedOn w:val="Normln"/>
    <w:next w:val="Bntext"/>
    <w:autoRedefine/>
    <w:semiHidden/>
    <w:pPr>
      <w:widowControl w:val="0"/>
      <w:spacing w:after="60"/>
    </w:pPr>
    <w:rPr>
      <w:caps/>
    </w:rPr>
  </w:style>
  <w:style w:type="paragraph" w:styleId="Obsah2">
    <w:name w:val="toc 2"/>
    <w:basedOn w:val="Normln"/>
    <w:next w:val="Bntext"/>
    <w:autoRedefine/>
    <w:semiHidden/>
    <w:pPr>
      <w:widowControl w:val="0"/>
      <w:spacing w:after="60"/>
      <w:ind w:left="198"/>
    </w:pPr>
  </w:style>
  <w:style w:type="paragraph" w:styleId="Obsah3">
    <w:name w:val="toc 3"/>
    <w:basedOn w:val="Normln"/>
    <w:next w:val="Bntext"/>
    <w:autoRedefine/>
    <w:semiHidden/>
    <w:pPr>
      <w:widowControl w:val="0"/>
      <w:spacing w:after="60"/>
      <w:ind w:left="403"/>
    </w:pPr>
  </w:style>
  <w:style w:type="paragraph" w:styleId="Obsah4">
    <w:name w:val="toc 4"/>
    <w:basedOn w:val="Normln"/>
    <w:next w:val="Bntext"/>
    <w:autoRedefine/>
    <w:semiHidden/>
    <w:pPr>
      <w:widowControl w:val="0"/>
      <w:spacing w:after="60"/>
      <w:ind w:left="601"/>
    </w:pPr>
  </w:style>
  <w:style w:type="paragraph" w:styleId="Seznamsodrkami">
    <w:name w:val="List Bullet"/>
    <w:basedOn w:val="Normln"/>
    <w:autoRedefine/>
    <w:pPr>
      <w:widowControl w:val="0"/>
      <w:numPr>
        <w:numId w:val="9"/>
      </w:numPr>
      <w:tabs>
        <w:tab w:val="clear" w:pos="360"/>
        <w:tab w:val="left" w:pos="357"/>
      </w:tabs>
      <w:ind w:left="357" w:hanging="357"/>
    </w:pPr>
  </w:style>
  <w:style w:type="paragraph" w:styleId="Textpoznpodarou">
    <w:name w:val="footnote text"/>
    <w:basedOn w:val="Normln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ln"/>
    <w:pPr>
      <w:widowControl w:val="0"/>
      <w:spacing w:before="60" w:after="60"/>
    </w:pPr>
  </w:style>
  <w:style w:type="table" w:styleId="Mkatabulky">
    <w:name w:val="Table Grid"/>
    <w:basedOn w:val="Normlntabulka"/>
    <w:rsid w:val="0019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42D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2D6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2D6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D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D68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42D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4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1517\Documents\PRVK\_Apply_template\_vzor\A3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CCAC-FBB7-408C-BE58-9CB6AFDE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A3_template</Template>
  <TotalTime>14</TotalTime>
  <Pages>3</Pages>
  <Words>328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Pöyry Environment a.s.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Studnicka, Tomas</dc:creator>
  <cp:lastModifiedBy>Uživatel systému Windows</cp:lastModifiedBy>
  <cp:revision>7</cp:revision>
  <cp:lastPrinted>1900-12-31T23:00:00Z</cp:lastPrinted>
  <dcterms:created xsi:type="dcterms:W3CDTF">2019-04-16T13:35:00Z</dcterms:created>
  <dcterms:modified xsi:type="dcterms:W3CDTF">2019-08-07T14:55:00Z</dcterms:modified>
</cp:coreProperties>
</file>